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71" w:rsidRPr="00B85671" w:rsidRDefault="00B85671" w:rsidP="00B85671">
      <w:pPr>
        <w:pStyle w:val="Heading1"/>
        <w:spacing w:line="240" w:lineRule="auto"/>
        <w:rPr>
          <w:rStyle w:val="tax"/>
          <w:rFonts w:ascii="Times New Roman" w:hAnsi="Times New Roman" w:cs="Times New Roman"/>
          <w:color w:val="000000"/>
          <w:sz w:val="36"/>
          <w:szCs w:val="26"/>
        </w:rPr>
      </w:pPr>
      <w:bookmarkStart w:id="0" w:name="_Toc123662860"/>
      <w:r w:rsidRPr="00B85671">
        <w:rPr>
          <w:rStyle w:val="ax"/>
          <w:rFonts w:ascii="Times New Roman" w:hAnsi="Times New Roman" w:cs="Times New Roman"/>
          <w:color w:val="000000"/>
          <w:sz w:val="36"/>
          <w:szCs w:val="26"/>
        </w:rPr>
        <w:t>ANEXA nr. 7:</w:t>
      </w:r>
      <w:r w:rsidRPr="00B85671">
        <w:rPr>
          <w:rFonts w:ascii="Times New Roman" w:hAnsi="Times New Roman" w:cs="Times New Roman"/>
          <w:color w:val="000000"/>
          <w:sz w:val="40"/>
        </w:rPr>
        <w:t> </w:t>
      </w:r>
      <w:r w:rsidRPr="00B85671">
        <w:rPr>
          <w:rStyle w:val="tax"/>
          <w:rFonts w:ascii="Times New Roman" w:hAnsi="Times New Roman" w:cs="Times New Roman"/>
          <w:color w:val="000000"/>
          <w:sz w:val="36"/>
          <w:szCs w:val="26"/>
        </w:rPr>
        <w:t>Documente necesare pentru eliberarea avizelor de protec</w:t>
      </w:r>
      <w:r w:rsidRPr="00B85671">
        <w:rPr>
          <w:rStyle w:val="tax"/>
          <w:rFonts w:ascii="Times New Roman" w:hAnsi="Times New Roman" w:cs="Times New Roman"/>
          <w:b w:val="0"/>
          <w:bCs w:val="0"/>
          <w:color w:val="000000"/>
          <w:sz w:val="36"/>
          <w:szCs w:val="26"/>
        </w:rPr>
        <w:t>ț</w:t>
      </w:r>
      <w:r w:rsidRPr="00B85671">
        <w:rPr>
          <w:rStyle w:val="tax"/>
          <w:rFonts w:ascii="Times New Roman" w:hAnsi="Times New Roman" w:cs="Times New Roman"/>
          <w:color w:val="000000"/>
          <w:sz w:val="36"/>
          <w:szCs w:val="26"/>
        </w:rPr>
        <w:t>ie civilă</w:t>
      </w:r>
      <w:bookmarkEnd w:id="0"/>
    </w:p>
    <w:p w:rsidR="00B85671" w:rsidRPr="00B85671" w:rsidRDefault="00B85671" w:rsidP="00B85671">
      <w:pPr>
        <w:spacing w:after="0"/>
        <w:rPr>
          <w:sz w:val="32"/>
        </w:rPr>
      </w:pPr>
    </w:p>
    <w:p w:rsidR="00B85671" w:rsidRPr="00B85671" w:rsidRDefault="00B85671" w:rsidP="00B856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</w:rPr>
      </w:pPr>
      <w:bookmarkStart w:id="1" w:name="do|ax7|pa1"/>
      <w:bookmarkEnd w:id="1"/>
      <w:r w:rsidRPr="00B85671">
        <w:rPr>
          <w:rStyle w:val="tpa"/>
          <w:rFonts w:ascii="Times New Roman" w:hAnsi="Times New Roman" w:cs="Times New Roman"/>
          <w:color w:val="000000"/>
          <w:sz w:val="32"/>
        </w:rPr>
        <w:t>Avizele de protecție civilă se emit în baza următoarelor documente:</w:t>
      </w:r>
    </w:p>
    <w:p w:rsidR="00B85671" w:rsidRPr="00B85671" w:rsidRDefault="00B85671" w:rsidP="00B856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</w:rPr>
      </w:pPr>
      <w:bookmarkStart w:id="2" w:name="do|ax7|lia"/>
      <w:bookmarkEnd w:id="2"/>
      <w:r w:rsidRPr="00B85671">
        <w:rPr>
          <w:rStyle w:val="li"/>
          <w:rFonts w:ascii="Times New Roman" w:hAnsi="Times New Roman" w:cs="Times New Roman"/>
          <w:b/>
          <w:bCs/>
          <w:color w:val="8F0000"/>
          <w:sz w:val="32"/>
        </w:rPr>
        <w:t>a)</w:t>
      </w:r>
      <w:r w:rsidRPr="00B85671">
        <w:rPr>
          <w:rStyle w:val="tli"/>
          <w:rFonts w:ascii="Times New Roman" w:hAnsi="Times New Roman" w:cs="Times New Roman"/>
          <w:color w:val="000000"/>
          <w:sz w:val="32"/>
        </w:rPr>
        <w:t>cererea-tip;</w:t>
      </w:r>
    </w:p>
    <w:p w:rsidR="00B85671" w:rsidRPr="00B85671" w:rsidRDefault="00B85671" w:rsidP="00B856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</w:rPr>
      </w:pPr>
      <w:bookmarkStart w:id="3" w:name="do|ax7|lib"/>
      <w:bookmarkEnd w:id="3"/>
      <w:r w:rsidRPr="00B85671">
        <w:rPr>
          <w:rStyle w:val="li"/>
          <w:rFonts w:ascii="Times New Roman" w:hAnsi="Times New Roman" w:cs="Times New Roman"/>
          <w:b/>
          <w:bCs/>
          <w:color w:val="8F0000"/>
          <w:sz w:val="32"/>
        </w:rPr>
        <w:t>b)</w:t>
      </w:r>
      <w:r w:rsidRPr="00B85671">
        <w:rPr>
          <w:rStyle w:val="tli"/>
          <w:rFonts w:ascii="Times New Roman" w:hAnsi="Times New Roman" w:cs="Times New Roman"/>
          <w:color w:val="000000"/>
          <w:sz w:val="32"/>
        </w:rPr>
        <w:t>planul de situație și de încadrare în zonă, scara 1:200, 1:500 ori 1:1.000, cu menționarea distanțelor față de construcțiile vecine și marcarea ieșirilor de salvare, după caz;</w:t>
      </w:r>
    </w:p>
    <w:p w:rsidR="00B85671" w:rsidRPr="00B85671" w:rsidRDefault="00B85671" w:rsidP="00B856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</w:rPr>
      </w:pPr>
      <w:bookmarkStart w:id="4" w:name="do|ax7|lic"/>
      <w:bookmarkEnd w:id="4"/>
      <w:r w:rsidRPr="00B85671">
        <w:rPr>
          <w:rStyle w:val="li"/>
          <w:rFonts w:ascii="Times New Roman" w:hAnsi="Times New Roman" w:cs="Times New Roman"/>
          <w:b/>
          <w:bCs/>
          <w:color w:val="8F0000"/>
          <w:sz w:val="32"/>
        </w:rPr>
        <w:t>c)</w:t>
      </w:r>
      <w:r w:rsidRPr="00B85671">
        <w:rPr>
          <w:rStyle w:val="tli"/>
          <w:rFonts w:ascii="Times New Roman" w:hAnsi="Times New Roman" w:cs="Times New Roman"/>
          <w:color w:val="000000"/>
          <w:sz w:val="32"/>
        </w:rPr>
        <w:t>planul de arhitectură al nivelului subteran al construcției în care este amenajat adăpostul;</w:t>
      </w:r>
    </w:p>
    <w:p w:rsidR="00B85671" w:rsidRPr="00B85671" w:rsidRDefault="00B85671" w:rsidP="00B856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</w:rPr>
      </w:pPr>
      <w:bookmarkStart w:id="5" w:name="do|ax7|lid"/>
      <w:bookmarkEnd w:id="5"/>
      <w:r w:rsidRPr="00B85671">
        <w:rPr>
          <w:rStyle w:val="li"/>
          <w:rFonts w:ascii="Times New Roman" w:hAnsi="Times New Roman" w:cs="Times New Roman"/>
          <w:b/>
          <w:bCs/>
          <w:color w:val="8F0000"/>
          <w:sz w:val="32"/>
        </w:rPr>
        <w:t>d)</w:t>
      </w:r>
      <w:r w:rsidRPr="00B85671">
        <w:rPr>
          <w:rStyle w:val="tli"/>
          <w:rFonts w:ascii="Times New Roman" w:hAnsi="Times New Roman" w:cs="Times New Roman"/>
          <w:color w:val="000000"/>
          <w:sz w:val="32"/>
        </w:rPr>
        <w:t>schema instalațiilor de filtro-ventilație, pentru adăposturile cu capacitate mai mare de 50 de persoane, și schema instalațiilor electrice din adăpost;</w:t>
      </w:r>
    </w:p>
    <w:p w:rsidR="00B85671" w:rsidRPr="00B85671" w:rsidRDefault="00B85671" w:rsidP="00B856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</w:rPr>
      </w:pPr>
      <w:bookmarkStart w:id="6" w:name="do|ax7|lie"/>
      <w:bookmarkEnd w:id="6"/>
      <w:r w:rsidRPr="00B85671">
        <w:rPr>
          <w:rStyle w:val="li"/>
          <w:rFonts w:ascii="Times New Roman" w:hAnsi="Times New Roman" w:cs="Times New Roman"/>
          <w:b/>
          <w:bCs/>
          <w:color w:val="8F0000"/>
          <w:sz w:val="32"/>
        </w:rPr>
        <w:t>e)</w:t>
      </w:r>
      <w:r w:rsidRPr="00B85671">
        <w:rPr>
          <w:rStyle w:val="tli"/>
          <w:rFonts w:ascii="Times New Roman" w:hAnsi="Times New Roman" w:cs="Times New Roman"/>
          <w:color w:val="000000"/>
          <w:sz w:val="32"/>
        </w:rPr>
        <w:t>planul secțiunii verticale a clădirii pe care se reprezintă adăpostul, dacă este cazul, instalațiile de filtro-ventilație din adăpost;</w:t>
      </w:r>
    </w:p>
    <w:p w:rsidR="00B85671" w:rsidRPr="00B85671" w:rsidRDefault="00B85671" w:rsidP="00B856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</w:rPr>
      </w:pPr>
      <w:bookmarkStart w:id="7" w:name="do|ax7|lif"/>
      <w:bookmarkEnd w:id="7"/>
      <w:r w:rsidRPr="00B85671">
        <w:rPr>
          <w:rStyle w:val="li"/>
          <w:rFonts w:ascii="Times New Roman" w:hAnsi="Times New Roman" w:cs="Times New Roman"/>
          <w:b/>
          <w:bCs/>
          <w:color w:val="8F0000"/>
          <w:sz w:val="32"/>
        </w:rPr>
        <w:t>f)</w:t>
      </w:r>
      <w:r w:rsidRPr="00B85671">
        <w:rPr>
          <w:rStyle w:val="tli"/>
          <w:rFonts w:ascii="Times New Roman" w:hAnsi="Times New Roman" w:cs="Times New Roman"/>
          <w:color w:val="000000"/>
          <w:sz w:val="32"/>
        </w:rPr>
        <w:t>memoriul tehnic de specialitate care trebuie să conțină date privind: necesarul de personal de adăpostit; echiparea cu instalații speciale, grupuri sanitare, utilaje și tâmplărie; accesul și ieșirile de salvare, grosimea pereților, planșeelor și a ieșirilor de salvare; instalațiile electrice, sanitare, de încălzire și altele asemenea, de filtro-ventilație pentru adăposturile cu capacitate de adăpostire de peste 50 de persoane;</w:t>
      </w:r>
    </w:p>
    <w:p w:rsidR="00B85671" w:rsidRPr="00B85671" w:rsidRDefault="00B85671" w:rsidP="00B85671">
      <w:pPr>
        <w:spacing w:after="0" w:line="240" w:lineRule="auto"/>
        <w:jc w:val="both"/>
        <w:rPr>
          <w:rStyle w:val="tli"/>
          <w:rFonts w:ascii="Times New Roman" w:hAnsi="Times New Roman" w:cs="Times New Roman"/>
          <w:color w:val="000000"/>
          <w:sz w:val="32"/>
        </w:rPr>
      </w:pPr>
      <w:bookmarkStart w:id="8" w:name="do|ax7|lig"/>
      <w:bookmarkEnd w:id="8"/>
      <w:r w:rsidRPr="00B85671">
        <w:rPr>
          <w:rStyle w:val="li"/>
          <w:rFonts w:ascii="Times New Roman" w:hAnsi="Times New Roman" w:cs="Times New Roman"/>
          <w:b/>
          <w:bCs/>
          <w:color w:val="8F0000"/>
          <w:sz w:val="32"/>
        </w:rPr>
        <w:t>g)</w:t>
      </w:r>
      <w:r w:rsidRPr="00B85671">
        <w:rPr>
          <w:rStyle w:val="tli"/>
          <w:rFonts w:ascii="Times New Roman" w:hAnsi="Times New Roman" w:cs="Times New Roman"/>
          <w:color w:val="000000"/>
          <w:sz w:val="32"/>
        </w:rPr>
        <w:t>opisul cu documentele depuse.</w:t>
      </w:r>
    </w:p>
    <w:p w:rsidR="00112B66" w:rsidRPr="00B85671" w:rsidRDefault="00112B66" w:rsidP="00B85671">
      <w:bookmarkStart w:id="9" w:name="_GoBack"/>
      <w:bookmarkEnd w:id="9"/>
    </w:p>
    <w:sectPr w:rsidR="00112B66" w:rsidRPr="00B85671" w:rsidSect="00B44C81">
      <w:headerReference w:type="default" r:id="rId9"/>
      <w:pgSz w:w="11906" w:h="16838"/>
      <w:pgMar w:top="969" w:right="566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9C" w:rsidRDefault="007B189C" w:rsidP="00B44C81">
      <w:pPr>
        <w:spacing w:after="0" w:line="240" w:lineRule="auto"/>
      </w:pPr>
      <w:r>
        <w:separator/>
      </w:r>
    </w:p>
  </w:endnote>
  <w:endnote w:type="continuationSeparator" w:id="0">
    <w:p w:rsidR="007B189C" w:rsidRDefault="007B189C" w:rsidP="00B4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9C" w:rsidRDefault="007B189C" w:rsidP="00B44C81">
      <w:pPr>
        <w:spacing w:after="0" w:line="240" w:lineRule="auto"/>
      </w:pPr>
      <w:r>
        <w:separator/>
      </w:r>
    </w:p>
  </w:footnote>
  <w:footnote w:type="continuationSeparator" w:id="0">
    <w:p w:rsidR="007B189C" w:rsidRDefault="007B189C" w:rsidP="00B4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aps/>
        <w:color w:val="FFFFFF" w:themeColor="background1"/>
        <w:sz w:val="20"/>
        <w:szCs w:val="20"/>
      </w:rPr>
      <w:alias w:val="Title"/>
      <w:tag w:val=""/>
      <w:id w:val="1189017394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44C81" w:rsidRPr="003A7A40" w:rsidRDefault="00B44C81" w:rsidP="00B44C81">
        <w:pPr>
          <w:pStyle w:val="Header"/>
          <w:jc w:val="center"/>
          <w:rPr>
            <w:rFonts w:ascii="Times New Roman" w:hAnsi="Times New Roman" w:cs="Times New Roman"/>
            <w:caps/>
            <w:color w:val="FFFFFF" w:themeColor="background1"/>
            <w:sz w:val="20"/>
            <w:szCs w:val="20"/>
          </w:rPr>
        </w:pPr>
        <w:r>
          <w:rPr>
            <w:rFonts w:ascii="Times New Roman" w:hAnsi="Times New Roman" w:cs="Times New Roman"/>
            <w:caps/>
            <w:color w:val="FFFFFF" w:themeColor="background1"/>
            <w:sz w:val="20"/>
            <w:szCs w:val="20"/>
          </w:rPr>
          <w:t xml:space="preserve">     </w:t>
        </w:r>
      </w:p>
    </w:sdtContent>
  </w:sdt>
  <w:p w:rsidR="00B44C81" w:rsidRDefault="00B44C81">
    <w:pPr>
      <w:pStyle w:val="Header"/>
      <w:rPr>
        <w:rFonts w:ascii="Times New Roman" w:hAnsi="Times New Roman" w:cs="Times New Roman"/>
        <w:szCs w:val="24"/>
      </w:rPr>
    </w:pPr>
  </w:p>
  <w:p w:rsidR="00B44C81" w:rsidRPr="00B44C81" w:rsidRDefault="00B44C81">
    <w:pPr>
      <w:pStyle w:val="Header"/>
      <w:rPr>
        <w:rFonts w:ascii="Times New Roman" w:hAnsi="Times New Roman" w:cs="Times New Roman"/>
        <w:color w:val="FFFFFF" w:themeColor="background1"/>
        <w:szCs w:val="24"/>
      </w:rPr>
    </w:pPr>
    <w:r w:rsidRPr="00B44C81">
      <w:rPr>
        <w:noProof/>
        <w:color w:val="FFFFFF" w:themeColor="background1"/>
        <w:sz w:val="20"/>
        <w:lang w:eastAsia="ro-RO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CCA4126" wp14:editId="0632383C">
              <wp:simplePos x="0" y="0"/>
              <wp:positionH relativeFrom="margin">
                <wp:posOffset>-40640</wp:posOffset>
              </wp:positionH>
              <wp:positionV relativeFrom="page">
                <wp:posOffset>332740</wp:posOffset>
              </wp:positionV>
              <wp:extent cx="6871335" cy="428625"/>
              <wp:effectExtent l="0" t="0" r="5715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1335" cy="4286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alias w:val="Title"/>
                            <w:tag w:val=""/>
                            <w:id w:val="261803206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44C81" w:rsidRPr="003A7A40" w:rsidRDefault="00B44C81" w:rsidP="00B44C81">
                              <w:pPr>
                                <w:pStyle w:val="Header"/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-3.2pt;margin-top:26.2pt;width:541.05pt;height:33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" o:allowoverlap="f" fillcolor="#4f81bd [3204]" stroked="f" strokeweight="2pt">
              <v:textbox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20"/>
                        <w:szCs w:val="20"/>
                      </w:rPr>
                      <w:alias w:val="Title"/>
                      <w:tag w:val=""/>
                      <w:id w:val="261803206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44C81" w:rsidRPr="003A7A40" w:rsidRDefault="00B44C81" w:rsidP="00B44C81">
                        <w:pPr>
                          <w:pStyle w:val="Header"/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B44C81">
      <w:rPr>
        <w:rFonts w:ascii="Times New Roman" w:hAnsi="Times New Roman" w:cs="Times New Roman"/>
        <w:color w:val="FFFFFF" w:themeColor="background1"/>
        <w:szCs w:val="24"/>
      </w:rPr>
      <w:t>OMAI 180 DIN 29 NOIEMBRIE 2022 Normelor vizarea şi autorizarea de securitate la incendiu şi protecţie civilă</w:t>
    </w:r>
  </w:p>
  <w:p w:rsidR="00B44C81" w:rsidRDefault="00B44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63F3B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2732BFF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8624065"/>
    <w:multiLevelType w:val="hybridMultilevel"/>
    <w:tmpl w:val="5EFA0A2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D4"/>
    <w:rsid w:val="00112B66"/>
    <w:rsid w:val="00243AD4"/>
    <w:rsid w:val="004B59B6"/>
    <w:rsid w:val="00534D8F"/>
    <w:rsid w:val="00690A8C"/>
    <w:rsid w:val="0073159F"/>
    <w:rsid w:val="007B189C"/>
    <w:rsid w:val="007D137F"/>
    <w:rsid w:val="0099477C"/>
    <w:rsid w:val="00B44C81"/>
    <w:rsid w:val="00B85671"/>
    <w:rsid w:val="00D46E43"/>
    <w:rsid w:val="00E02253"/>
    <w:rsid w:val="00F63AC6"/>
    <w:rsid w:val="00F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71"/>
  </w:style>
  <w:style w:type="paragraph" w:styleId="Heading1">
    <w:name w:val="heading 1"/>
    <w:basedOn w:val="Normal"/>
    <w:next w:val="Normal"/>
    <w:link w:val="Heading1Char"/>
    <w:uiPriority w:val="9"/>
    <w:qFormat/>
    <w:rsid w:val="00B44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x">
    <w:name w:val="ax"/>
    <w:basedOn w:val="DefaultParagraphFont"/>
    <w:rsid w:val="00B44C81"/>
  </w:style>
  <w:style w:type="character" w:customStyle="1" w:styleId="tax">
    <w:name w:val="tax"/>
    <w:basedOn w:val="DefaultParagraphFont"/>
    <w:rsid w:val="00B44C81"/>
  </w:style>
  <w:style w:type="paragraph" w:styleId="BalloonText">
    <w:name w:val="Balloon Text"/>
    <w:basedOn w:val="Normal"/>
    <w:link w:val="BalloonTextChar"/>
    <w:uiPriority w:val="99"/>
    <w:semiHidden/>
    <w:unhideWhenUsed/>
    <w:rsid w:val="00B4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81"/>
  </w:style>
  <w:style w:type="paragraph" w:styleId="Footer">
    <w:name w:val="footer"/>
    <w:basedOn w:val="Normal"/>
    <w:link w:val="FooterChar"/>
    <w:uiPriority w:val="99"/>
    <w:unhideWhenUsed/>
    <w:rsid w:val="00B4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81"/>
  </w:style>
  <w:style w:type="character" w:styleId="Hyperlink">
    <w:name w:val="Hyperlink"/>
    <w:basedOn w:val="DefaultParagraphFont"/>
    <w:uiPriority w:val="99"/>
    <w:unhideWhenUsed/>
    <w:rsid w:val="0073159F"/>
    <w:rPr>
      <w:color w:val="0000FF" w:themeColor="hyperlink"/>
      <w:u w:val="single"/>
    </w:rPr>
  </w:style>
  <w:style w:type="character" w:customStyle="1" w:styleId="tli">
    <w:name w:val="tli"/>
    <w:basedOn w:val="DefaultParagraphFont"/>
    <w:rsid w:val="0073159F"/>
  </w:style>
  <w:style w:type="character" w:customStyle="1" w:styleId="tpa">
    <w:name w:val="tpa"/>
    <w:basedOn w:val="DefaultParagraphFont"/>
    <w:rsid w:val="0073159F"/>
  </w:style>
  <w:style w:type="character" w:customStyle="1" w:styleId="al">
    <w:name w:val="al"/>
    <w:basedOn w:val="DefaultParagraphFont"/>
    <w:rsid w:val="0073159F"/>
  </w:style>
  <w:style w:type="character" w:customStyle="1" w:styleId="tal">
    <w:name w:val="tal"/>
    <w:basedOn w:val="DefaultParagraphFont"/>
    <w:rsid w:val="0073159F"/>
  </w:style>
  <w:style w:type="character" w:customStyle="1" w:styleId="li">
    <w:name w:val="li"/>
    <w:basedOn w:val="DefaultParagraphFont"/>
    <w:rsid w:val="0073159F"/>
  </w:style>
  <w:style w:type="character" w:customStyle="1" w:styleId="sp">
    <w:name w:val="sp"/>
    <w:basedOn w:val="DefaultParagraphFont"/>
    <w:rsid w:val="0073159F"/>
  </w:style>
  <w:style w:type="character" w:customStyle="1" w:styleId="tsp">
    <w:name w:val="tsp"/>
    <w:basedOn w:val="DefaultParagraphFont"/>
    <w:rsid w:val="0073159F"/>
  </w:style>
  <w:style w:type="character" w:customStyle="1" w:styleId="pt">
    <w:name w:val="pt"/>
    <w:basedOn w:val="DefaultParagraphFont"/>
    <w:rsid w:val="0073159F"/>
  </w:style>
  <w:style w:type="character" w:customStyle="1" w:styleId="tpt">
    <w:name w:val="tpt"/>
    <w:basedOn w:val="DefaultParagraphFont"/>
    <w:rsid w:val="0073159F"/>
  </w:style>
  <w:style w:type="paragraph" w:styleId="NormalWeb">
    <w:name w:val="Normal (Web)"/>
    <w:basedOn w:val="Normal"/>
    <w:uiPriority w:val="99"/>
    <w:semiHidden/>
    <w:unhideWhenUsed/>
    <w:rsid w:val="0099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46E4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46E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71"/>
  </w:style>
  <w:style w:type="paragraph" w:styleId="Heading1">
    <w:name w:val="heading 1"/>
    <w:basedOn w:val="Normal"/>
    <w:next w:val="Normal"/>
    <w:link w:val="Heading1Char"/>
    <w:uiPriority w:val="9"/>
    <w:qFormat/>
    <w:rsid w:val="00B44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x">
    <w:name w:val="ax"/>
    <w:basedOn w:val="DefaultParagraphFont"/>
    <w:rsid w:val="00B44C81"/>
  </w:style>
  <w:style w:type="character" w:customStyle="1" w:styleId="tax">
    <w:name w:val="tax"/>
    <w:basedOn w:val="DefaultParagraphFont"/>
    <w:rsid w:val="00B44C81"/>
  </w:style>
  <w:style w:type="paragraph" w:styleId="BalloonText">
    <w:name w:val="Balloon Text"/>
    <w:basedOn w:val="Normal"/>
    <w:link w:val="BalloonTextChar"/>
    <w:uiPriority w:val="99"/>
    <w:semiHidden/>
    <w:unhideWhenUsed/>
    <w:rsid w:val="00B4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81"/>
  </w:style>
  <w:style w:type="paragraph" w:styleId="Footer">
    <w:name w:val="footer"/>
    <w:basedOn w:val="Normal"/>
    <w:link w:val="FooterChar"/>
    <w:uiPriority w:val="99"/>
    <w:unhideWhenUsed/>
    <w:rsid w:val="00B4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81"/>
  </w:style>
  <w:style w:type="character" w:styleId="Hyperlink">
    <w:name w:val="Hyperlink"/>
    <w:basedOn w:val="DefaultParagraphFont"/>
    <w:uiPriority w:val="99"/>
    <w:unhideWhenUsed/>
    <w:rsid w:val="0073159F"/>
    <w:rPr>
      <w:color w:val="0000FF" w:themeColor="hyperlink"/>
      <w:u w:val="single"/>
    </w:rPr>
  </w:style>
  <w:style w:type="character" w:customStyle="1" w:styleId="tli">
    <w:name w:val="tli"/>
    <w:basedOn w:val="DefaultParagraphFont"/>
    <w:rsid w:val="0073159F"/>
  </w:style>
  <w:style w:type="character" w:customStyle="1" w:styleId="tpa">
    <w:name w:val="tpa"/>
    <w:basedOn w:val="DefaultParagraphFont"/>
    <w:rsid w:val="0073159F"/>
  </w:style>
  <w:style w:type="character" w:customStyle="1" w:styleId="al">
    <w:name w:val="al"/>
    <w:basedOn w:val="DefaultParagraphFont"/>
    <w:rsid w:val="0073159F"/>
  </w:style>
  <w:style w:type="character" w:customStyle="1" w:styleId="tal">
    <w:name w:val="tal"/>
    <w:basedOn w:val="DefaultParagraphFont"/>
    <w:rsid w:val="0073159F"/>
  </w:style>
  <w:style w:type="character" w:customStyle="1" w:styleId="li">
    <w:name w:val="li"/>
    <w:basedOn w:val="DefaultParagraphFont"/>
    <w:rsid w:val="0073159F"/>
  </w:style>
  <w:style w:type="character" w:customStyle="1" w:styleId="sp">
    <w:name w:val="sp"/>
    <w:basedOn w:val="DefaultParagraphFont"/>
    <w:rsid w:val="0073159F"/>
  </w:style>
  <w:style w:type="character" w:customStyle="1" w:styleId="tsp">
    <w:name w:val="tsp"/>
    <w:basedOn w:val="DefaultParagraphFont"/>
    <w:rsid w:val="0073159F"/>
  </w:style>
  <w:style w:type="character" w:customStyle="1" w:styleId="pt">
    <w:name w:val="pt"/>
    <w:basedOn w:val="DefaultParagraphFont"/>
    <w:rsid w:val="0073159F"/>
  </w:style>
  <w:style w:type="character" w:customStyle="1" w:styleId="tpt">
    <w:name w:val="tpt"/>
    <w:basedOn w:val="DefaultParagraphFont"/>
    <w:rsid w:val="0073159F"/>
  </w:style>
  <w:style w:type="paragraph" w:styleId="NormalWeb">
    <w:name w:val="Normal (Web)"/>
    <w:basedOn w:val="Normal"/>
    <w:uiPriority w:val="99"/>
    <w:semiHidden/>
    <w:unhideWhenUsed/>
    <w:rsid w:val="0099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46E4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46E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43CE-BA58-407C-ABB7-58E8FDD0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 Boita</dc:creator>
  <cp:keywords/>
  <dc:description/>
  <cp:lastModifiedBy>Cosmin Boita</cp:lastModifiedBy>
  <cp:revision>9</cp:revision>
  <dcterms:created xsi:type="dcterms:W3CDTF">2023-01-16T08:33:00Z</dcterms:created>
  <dcterms:modified xsi:type="dcterms:W3CDTF">2023-01-16T08:52:00Z</dcterms:modified>
</cp:coreProperties>
</file>